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90CD9" w14:textId="77777777" w:rsidR="00850B71" w:rsidRDefault="00850B71" w:rsidP="00850B71">
      <w:pPr>
        <w:keepNext/>
        <w:tabs>
          <w:tab w:val="left" w:pos="6096"/>
        </w:tabs>
        <w:jc w:val="center"/>
        <w:outlineLvl w:val="1"/>
        <w:rPr>
          <w:rFonts w:ascii="Arial" w:hAnsi="Arial" w:cs="Arial"/>
          <w:b/>
          <w:sz w:val="40"/>
          <w:lang w:val="cs-CZ"/>
        </w:rPr>
      </w:pPr>
      <w:r>
        <w:rPr>
          <w:rFonts w:ascii="Arial" w:hAnsi="Arial" w:cs="Arial"/>
          <w:b/>
          <w:sz w:val="40"/>
          <w:lang w:val="cs-CZ"/>
        </w:rPr>
        <w:t>Čestné prohlášení a</w:t>
      </w:r>
      <w:r>
        <w:rPr>
          <w:rFonts w:ascii="Arial" w:hAnsi="Arial" w:cs="Arial"/>
          <w:b/>
          <w:sz w:val="40"/>
          <w:lang w:val="cs-CZ"/>
        </w:rPr>
        <w:br/>
        <w:t>souhlas se zápisem do veřejného rejstříku</w:t>
      </w:r>
      <w:r>
        <w:rPr>
          <w:rFonts w:ascii="Arial" w:hAnsi="Arial" w:cs="Arial"/>
          <w:b/>
          <w:sz w:val="40"/>
          <w:lang w:val="cs-CZ"/>
        </w:rPr>
        <w:br/>
      </w:r>
    </w:p>
    <w:p w14:paraId="2808F499" w14:textId="77777777" w:rsidR="008F4405" w:rsidRPr="00873040" w:rsidRDefault="00850B71" w:rsidP="00850B71">
      <w:pPr>
        <w:pStyle w:val="Nadpis3"/>
        <w:tabs>
          <w:tab w:val="right" w:leader="hyphen" w:pos="9072"/>
        </w:tabs>
        <w:spacing w:before="120" w:after="0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 xml:space="preserve">Já, </w:t>
      </w:r>
      <w:r w:rsidRPr="00873040">
        <w:rPr>
          <w:rFonts w:ascii="Arial" w:hAnsi="Arial" w:cs="Arial"/>
          <w:szCs w:val="18"/>
          <w:lang w:val="cs-CZ"/>
        </w:rPr>
        <w:t xml:space="preserve">pan </w:t>
      </w:r>
      <w:bookmarkStart w:id="0" w:name="_Hlk158365409"/>
      <w:r w:rsidR="008F4405" w:rsidRPr="00873040">
        <w:rPr>
          <w:rFonts w:ascii="Arial" w:hAnsi="Arial" w:cs="Arial"/>
          <w:b/>
          <w:bCs/>
          <w:szCs w:val="18"/>
          <w:highlight w:val="yellow"/>
          <w:lang w:val="cs-CZ"/>
        </w:rPr>
        <w:t>DOPLNIT</w:t>
      </w:r>
      <w:bookmarkEnd w:id="0"/>
      <w:r w:rsidRPr="00873040">
        <w:rPr>
          <w:rFonts w:ascii="Arial" w:hAnsi="Arial" w:cs="Arial"/>
          <w:szCs w:val="18"/>
          <w:lang w:val="cs-CZ"/>
        </w:rPr>
        <w:t xml:space="preserve">, nar. </w:t>
      </w:r>
      <w:bookmarkStart w:id="1" w:name="_Hlk158365418"/>
      <w:r w:rsidR="008F4405" w:rsidRPr="00873040">
        <w:rPr>
          <w:rFonts w:ascii="Arial" w:hAnsi="Arial" w:cs="Arial"/>
          <w:szCs w:val="18"/>
          <w:highlight w:val="yellow"/>
          <w:lang w:val="cs-CZ"/>
        </w:rPr>
        <w:t>DOPLNIT</w:t>
      </w:r>
      <w:bookmarkEnd w:id="1"/>
      <w:r w:rsidRPr="00873040">
        <w:rPr>
          <w:rFonts w:ascii="Arial" w:hAnsi="Arial" w:cs="Arial"/>
          <w:szCs w:val="18"/>
          <w:lang w:val="cs-CZ"/>
        </w:rPr>
        <w:t xml:space="preserve">, pobyt (bydliště) </w:t>
      </w:r>
      <w:r w:rsidR="008F4405" w:rsidRPr="00873040">
        <w:rPr>
          <w:rFonts w:ascii="Arial" w:hAnsi="Arial" w:cs="Arial"/>
          <w:szCs w:val="18"/>
          <w:highlight w:val="yellow"/>
          <w:lang w:val="cs-CZ"/>
        </w:rPr>
        <w:t>DOPLNIT</w:t>
      </w:r>
      <w:r w:rsidRPr="00873040">
        <w:rPr>
          <w:rFonts w:ascii="Arial" w:hAnsi="Arial" w:cs="Arial"/>
          <w:szCs w:val="22"/>
          <w:lang w:val="cs-CZ"/>
        </w:rPr>
        <w:t xml:space="preserve">, souhlasím se svým ustanovením do funkce </w:t>
      </w:r>
    </w:p>
    <w:p w14:paraId="0B0ECB02" w14:textId="6186F545" w:rsidR="00850B71" w:rsidRPr="00873040" w:rsidRDefault="00873040" w:rsidP="00850B71">
      <w:pPr>
        <w:pStyle w:val="Nadpis3"/>
        <w:tabs>
          <w:tab w:val="right" w:leader="hyphen" w:pos="9072"/>
        </w:tabs>
        <w:spacing w:before="120" w:after="0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b/>
          <w:bCs/>
          <w:szCs w:val="22"/>
          <w:lang w:val="cs-CZ"/>
        </w:rPr>
        <w:t xml:space="preserve">člena </w:t>
      </w:r>
      <w:r w:rsidRPr="00873040">
        <w:rPr>
          <w:rFonts w:ascii="Arial" w:hAnsi="Arial" w:cs="Arial"/>
          <w:b/>
          <w:bCs/>
          <w:szCs w:val="22"/>
          <w:highlight w:val="yellow"/>
          <w:lang w:val="cs-CZ"/>
        </w:rPr>
        <w:t>představenstva / kontrolní komise</w:t>
      </w:r>
      <w:r w:rsidRPr="00873040">
        <w:rPr>
          <w:rFonts w:ascii="Arial" w:hAnsi="Arial" w:cs="Arial"/>
          <w:b/>
          <w:bCs/>
          <w:szCs w:val="22"/>
          <w:lang w:val="cs-CZ"/>
        </w:rPr>
        <w:t xml:space="preserve"> </w:t>
      </w:r>
      <w:bookmarkStart w:id="2" w:name="_Hlk158365519"/>
      <w:r w:rsidR="00042A23" w:rsidRPr="00873040">
        <w:rPr>
          <w:rFonts w:ascii="Arial" w:hAnsi="Arial" w:cs="Arial"/>
          <w:szCs w:val="22"/>
          <w:lang w:val="cs-CZ"/>
        </w:rPr>
        <w:t>družstva</w:t>
      </w:r>
      <w:r w:rsidR="00850B71" w:rsidRPr="00873040">
        <w:rPr>
          <w:rFonts w:ascii="Arial" w:hAnsi="Arial" w:cs="Arial"/>
          <w:szCs w:val="22"/>
          <w:lang w:val="cs-CZ"/>
        </w:rPr>
        <w:t>, dále jen „volený orgán“,</w:t>
      </w:r>
    </w:p>
    <w:p w14:paraId="518ECE0A" w14:textId="34883DB7" w:rsidR="00850B71" w:rsidRPr="00873040" w:rsidRDefault="00850B71" w:rsidP="00850B71">
      <w:pPr>
        <w:pStyle w:val="Nadpis3"/>
        <w:tabs>
          <w:tab w:val="right" w:leader="hyphen" w:pos="9072"/>
        </w:tabs>
        <w:spacing w:before="120" w:after="0"/>
        <w:jc w:val="both"/>
        <w:rPr>
          <w:rFonts w:ascii="Arial" w:hAnsi="Arial" w:cs="Arial"/>
          <w:szCs w:val="22"/>
          <w:lang w:val="cs-CZ"/>
        </w:rPr>
      </w:pPr>
      <w:bookmarkStart w:id="3" w:name="_Hlk158365545"/>
      <w:bookmarkEnd w:id="2"/>
      <w:r w:rsidRPr="00873040">
        <w:rPr>
          <w:rFonts w:ascii="Arial" w:hAnsi="Arial" w:cs="Arial"/>
          <w:szCs w:val="22"/>
          <w:lang w:val="cs-CZ"/>
        </w:rPr>
        <w:t xml:space="preserve">obchodní korporace </w:t>
      </w:r>
      <w:bookmarkStart w:id="4" w:name="_Hlk158365514"/>
      <w:bookmarkEnd w:id="3"/>
      <w:r w:rsidR="008E1073" w:rsidRPr="00873040">
        <w:rPr>
          <w:rFonts w:ascii="Arial" w:hAnsi="Arial" w:cs="Arial"/>
          <w:b/>
          <w:bCs/>
          <w:szCs w:val="18"/>
          <w:lang w:val="cs-CZ"/>
        </w:rPr>
        <w:t>MLÉKO.CZ družstvo</w:t>
      </w:r>
      <w:r w:rsidRPr="00873040">
        <w:rPr>
          <w:rFonts w:ascii="Arial" w:hAnsi="Arial" w:cs="Arial"/>
          <w:szCs w:val="22"/>
          <w:lang w:val="cs-CZ"/>
        </w:rPr>
        <w:t xml:space="preserve">, </w:t>
      </w:r>
      <w:r w:rsidR="008E1073" w:rsidRPr="00873040">
        <w:rPr>
          <w:rFonts w:ascii="Arial" w:hAnsi="Arial" w:cs="Arial"/>
          <w:szCs w:val="22"/>
          <w:lang w:val="cs-CZ"/>
        </w:rPr>
        <w:t xml:space="preserve">IČO 64259439, </w:t>
      </w:r>
      <w:r w:rsidRPr="00873040">
        <w:rPr>
          <w:rFonts w:ascii="Arial" w:hAnsi="Arial" w:cs="Arial"/>
          <w:szCs w:val="22"/>
          <w:lang w:val="cs-CZ"/>
        </w:rPr>
        <w:t xml:space="preserve">se sídlem </w:t>
      </w:r>
      <w:r w:rsidR="008E1073" w:rsidRPr="00873040">
        <w:rPr>
          <w:rFonts w:ascii="Arial" w:hAnsi="Arial" w:cs="Arial"/>
          <w:szCs w:val="18"/>
          <w:lang w:val="cs-CZ"/>
        </w:rPr>
        <w:t>Nádražní 238/7, Vyškov-Město, 682 01 Vyškov</w:t>
      </w:r>
      <w:bookmarkEnd w:id="4"/>
      <w:r w:rsidRPr="00873040">
        <w:rPr>
          <w:rFonts w:ascii="Arial" w:hAnsi="Arial" w:cs="Arial"/>
          <w:szCs w:val="22"/>
          <w:lang w:val="cs-CZ"/>
        </w:rPr>
        <w:t xml:space="preserve">, </w:t>
      </w:r>
    </w:p>
    <w:p w14:paraId="6E8325F4" w14:textId="77777777" w:rsidR="00850B71" w:rsidRPr="00873040" w:rsidRDefault="00850B71" w:rsidP="00850B71">
      <w:pPr>
        <w:pStyle w:val="Nadpis3"/>
        <w:tabs>
          <w:tab w:val="right" w:leader="hyphen" w:pos="9072"/>
        </w:tabs>
        <w:spacing w:before="120" w:after="0"/>
        <w:jc w:val="both"/>
        <w:rPr>
          <w:rFonts w:ascii="Arial" w:hAnsi="Arial" w:cs="Arial"/>
          <w:bCs/>
          <w:snapToGrid w:val="0"/>
          <w:szCs w:val="22"/>
          <w:lang w:val="cs-CZ"/>
        </w:rPr>
      </w:pPr>
      <w:bookmarkStart w:id="5" w:name="_Hlk158365559"/>
      <w:r w:rsidRPr="00873040">
        <w:rPr>
          <w:rFonts w:ascii="Arial" w:hAnsi="Arial" w:cs="Arial"/>
          <w:szCs w:val="22"/>
          <w:lang w:val="cs-CZ"/>
        </w:rPr>
        <w:t>a s převzetím povinností stanovených zákonem o obchodních korporacích a dalšími právními předpisy.</w:t>
      </w:r>
    </w:p>
    <w:p w14:paraId="3853F70E" w14:textId="77777777" w:rsidR="00850B71" w:rsidRPr="00873040" w:rsidRDefault="00850B71" w:rsidP="00850B71">
      <w:pPr>
        <w:pStyle w:val="Nadpis3"/>
        <w:tabs>
          <w:tab w:val="right" w:leader="hyphen" w:pos="9072"/>
        </w:tabs>
        <w:spacing w:before="120" w:after="0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V této souvislosti dále prohlašuji, že splňuji veškeré podmínky stanovené právním řádem pro výkon funkce voleného orgánu, tedy jsem plně svéprávnou osobou a není mi dána žádná z následujících překážek výkonu funkce:</w:t>
      </w:r>
    </w:p>
    <w:p w14:paraId="08399FD8" w14:textId="77777777" w:rsidR="00850B71" w:rsidRPr="00873040" w:rsidRDefault="00850B71" w:rsidP="00850B71">
      <w:pPr>
        <w:pStyle w:val="Odstavecseseznamem"/>
        <w:keepNext/>
        <w:numPr>
          <w:ilvl w:val="4"/>
          <w:numId w:val="1"/>
        </w:numPr>
        <w:tabs>
          <w:tab w:val="left" w:pos="6096"/>
        </w:tabs>
        <w:spacing w:before="120"/>
        <w:ind w:left="397"/>
        <w:jc w:val="both"/>
        <w:outlineLvl w:val="1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překážka výkonu funkce člena voleného orgánu obchodní korporace ve smyslu § 46, odst. (1) zákona o obchodních korporacích, tedy:</w:t>
      </w:r>
    </w:p>
    <w:p w14:paraId="25B5C716" w14:textId="77777777" w:rsidR="00850B71" w:rsidRPr="00873040" w:rsidRDefault="00850B71" w:rsidP="00850B71">
      <w:pPr>
        <w:pStyle w:val="Odstavecseseznamem"/>
        <w:keepNext/>
        <w:numPr>
          <w:ilvl w:val="4"/>
          <w:numId w:val="2"/>
        </w:numPr>
        <w:tabs>
          <w:tab w:val="left" w:pos="6096"/>
        </w:tabs>
        <w:spacing w:before="120"/>
        <w:ind w:left="1134"/>
        <w:jc w:val="both"/>
        <w:outlineLvl w:val="1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 xml:space="preserve">zákaz výkonu funkce ve smyslu § 46, odst. (1), písm. a) a b) zákona o obchodních korporacích, </w:t>
      </w:r>
    </w:p>
    <w:p w14:paraId="49A35183" w14:textId="77777777" w:rsidR="00850B71" w:rsidRPr="00873040" w:rsidRDefault="00850B71" w:rsidP="00850B71">
      <w:pPr>
        <w:pStyle w:val="Odstavecseseznamem"/>
        <w:keepNext/>
        <w:numPr>
          <w:ilvl w:val="4"/>
          <w:numId w:val="2"/>
        </w:numPr>
        <w:tabs>
          <w:tab w:val="left" w:pos="6096"/>
        </w:tabs>
        <w:spacing w:before="120"/>
        <w:ind w:left="1134"/>
        <w:jc w:val="both"/>
        <w:outlineLvl w:val="1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pravomocné odsouzení ve smyslu § 46, odst. (1), písm. c) zákona o obchodních korporacích,</w:t>
      </w:r>
    </w:p>
    <w:p w14:paraId="197AE31D" w14:textId="77777777" w:rsidR="00850B71" w:rsidRPr="00873040" w:rsidRDefault="00850B71" w:rsidP="00850B71">
      <w:pPr>
        <w:pStyle w:val="Odstavecseseznamem"/>
        <w:numPr>
          <w:ilvl w:val="4"/>
          <w:numId w:val="2"/>
        </w:numPr>
        <w:spacing w:before="120"/>
        <w:ind w:left="1134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rozhodnutí o prohlášení konkursu ve smyslu § 46, odst. (1), písm. d) zákona o obchodních korporacích;</w:t>
      </w:r>
    </w:p>
    <w:p w14:paraId="1A677ED1" w14:textId="77777777" w:rsidR="00850B71" w:rsidRPr="00873040" w:rsidRDefault="00850B71" w:rsidP="00850B71">
      <w:pPr>
        <w:pStyle w:val="Odstavecseseznamem"/>
        <w:numPr>
          <w:ilvl w:val="4"/>
          <w:numId w:val="1"/>
        </w:numPr>
        <w:spacing w:before="120"/>
        <w:ind w:left="397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překážka ve smyslu § 63 a následujících zákona o obchodních korporacích a ve smyslu § 153 odst. (1) občanského zákoníku;</w:t>
      </w:r>
    </w:p>
    <w:p w14:paraId="0F78E302" w14:textId="77777777" w:rsidR="00850B71" w:rsidRPr="00873040" w:rsidRDefault="00850B71" w:rsidP="00850B71">
      <w:pPr>
        <w:pStyle w:val="Odstavecseseznamem"/>
        <w:numPr>
          <w:ilvl w:val="4"/>
          <w:numId w:val="1"/>
        </w:numPr>
        <w:spacing w:before="120"/>
        <w:ind w:left="397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 xml:space="preserve">jiná překážka výkonu funkce voleného orgánu; </w:t>
      </w:r>
    </w:p>
    <w:p w14:paraId="2BA9775B" w14:textId="77777777" w:rsidR="00850B71" w:rsidRPr="00873040" w:rsidRDefault="00850B71" w:rsidP="00850B71">
      <w:pPr>
        <w:spacing w:before="120"/>
        <w:jc w:val="both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čímž je doložena má způsobilost být členem orgánu právnické osoby ve smyslu § 13 zákona o veřejných rejstřících právnických a fyzických osob.</w:t>
      </w:r>
    </w:p>
    <w:p w14:paraId="1F54974E" w14:textId="77777777" w:rsidR="00850B71" w:rsidRPr="00873040" w:rsidRDefault="00850B71" w:rsidP="00850B71">
      <w:pPr>
        <w:spacing w:before="120"/>
        <w:jc w:val="both"/>
        <w:rPr>
          <w:rFonts w:ascii="Arial" w:hAnsi="Arial" w:cs="Arial"/>
          <w:b/>
          <w:szCs w:val="22"/>
          <w:lang w:val="cs-CZ"/>
        </w:rPr>
      </w:pPr>
      <w:r w:rsidRPr="00873040">
        <w:rPr>
          <w:rFonts w:ascii="Arial" w:hAnsi="Arial" w:cs="Arial"/>
          <w:bCs/>
          <w:szCs w:val="22"/>
          <w:lang w:val="cs-CZ"/>
        </w:rPr>
        <w:t>Dále prohlašuji, že byla splněna infomační povinnost v souladu s § 46, odst. (2) zákona o obchodních korporacích</w:t>
      </w:r>
      <w:r w:rsidRPr="00873040">
        <w:rPr>
          <w:rFonts w:ascii="Arial" w:hAnsi="Arial" w:cs="Arial"/>
          <w:b/>
          <w:szCs w:val="22"/>
          <w:lang w:val="cs-CZ"/>
        </w:rPr>
        <w:t xml:space="preserve"> a souhlasím se svým zápisem do obchodního rejstříku.</w:t>
      </w:r>
    </w:p>
    <w:bookmarkEnd w:id="5"/>
    <w:p w14:paraId="4A8C73F6" w14:textId="2A0C175F" w:rsidR="00873040" w:rsidRPr="00971EE8" w:rsidRDefault="00873040" w:rsidP="00873040">
      <w:pPr>
        <w:widowControl w:val="0"/>
        <w:tabs>
          <w:tab w:val="left" w:pos="6096"/>
        </w:tabs>
        <w:spacing w:before="120"/>
        <w:outlineLvl w:val="1"/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color w:val="000000"/>
          <w:szCs w:val="18"/>
        </w:rPr>
        <w:br/>
      </w:r>
      <w:r w:rsidRPr="00971EE8">
        <w:rPr>
          <w:rFonts w:ascii="Arial" w:hAnsi="Arial" w:cs="Arial"/>
          <w:color w:val="000000"/>
          <w:szCs w:val="18"/>
        </w:rPr>
        <w:t>V ……………</w:t>
      </w:r>
      <w:r>
        <w:rPr>
          <w:rFonts w:ascii="Arial" w:hAnsi="Arial" w:cs="Arial"/>
          <w:color w:val="000000"/>
          <w:szCs w:val="18"/>
        </w:rPr>
        <w:t>….</w:t>
      </w:r>
      <w:r w:rsidRPr="00971EE8">
        <w:rPr>
          <w:rFonts w:ascii="Arial" w:hAnsi="Arial" w:cs="Arial"/>
          <w:color w:val="000000"/>
          <w:szCs w:val="18"/>
        </w:rPr>
        <w:t>…</w:t>
      </w:r>
      <w:proofErr w:type="gramStart"/>
      <w:r w:rsidRPr="00971EE8">
        <w:rPr>
          <w:rFonts w:ascii="Arial" w:hAnsi="Arial" w:cs="Arial"/>
          <w:color w:val="000000"/>
          <w:szCs w:val="18"/>
        </w:rPr>
        <w:t>…..</w:t>
      </w:r>
      <w:proofErr w:type="gramEnd"/>
      <w:r w:rsidRPr="00971EE8">
        <w:rPr>
          <w:rFonts w:ascii="Arial" w:hAnsi="Arial" w:cs="Arial"/>
          <w:color w:val="000000"/>
          <w:szCs w:val="18"/>
        </w:rPr>
        <w:t xml:space="preserve"> </w:t>
      </w:r>
      <w:proofErr w:type="spellStart"/>
      <w:r w:rsidRPr="00971EE8">
        <w:rPr>
          <w:rFonts w:ascii="Arial" w:hAnsi="Arial" w:cs="Arial"/>
          <w:color w:val="000000"/>
          <w:szCs w:val="18"/>
        </w:rPr>
        <w:t>dne</w:t>
      </w:r>
      <w:proofErr w:type="spellEnd"/>
      <w:r w:rsidRPr="00971EE8">
        <w:rPr>
          <w:rFonts w:ascii="Arial" w:hAnsi="Arial" w:cs="Arial"/>
          <w:color w:val="000000"/>
          <w:szCs w:val="18"/>
        </w:rPr>
        <w:t xml:space="preserve"> ………………………</w:t>
      </w:r>
    </w:p>
    <w:p w14:paraId="4C11D005" w14:textId="77777777" w:rsidR="00850B71" w:rsidRPr="00873040" w:rsidRDefault="00850B71" w:rsidP="00850B71">
      <w:pPr>
        <w:keepNext/>
        <w:tabs>
          <w:tab w:val="left" w:pos="1624"/>
        </w:tabs>
        <w:spacing w:before="120"/>
        <w:outlineLvl w:val="1"/>
        <w:rPr>
          <w:rFonts w:ascii="Arial" w:hAnsi="Arial" w:cs="Arial"/>
          <w:i/>
          <w:szCs w:val="22"/>
          <w:lang w:val="cs-CZ"/>
        </w:rPr>
      </w:pPr>
      <w:r w:rsidRPr="00873040">
        <w:rPr>
          <w:rFonts w:ascii="Arial" w:hAnsi="Arial" w:cs="Arial"/>
          <w:i/>
          <w:szCs w:val="22"/>
          <w:lang w:val="cs-CZ"/>
        </w:rPr>
        <w:tab/>
      </w:r>
    </w:p>
    <w:p w14:paraId="62663AE3" w14:textId="77777777" w:rsidR="00850B71" w:rsidRPr="00873040" w:rsidRDefault="00850B71" w:rsidP="008C0A48">
      <w:pPr>
        <w:keepNext/>
        <w:spacing w:before="120"/>
        <w:ind w:left="5670"/>
        <w:jc w:val="center"/>
        <w:outlineLvl w:val="1"/>
        <w:rPr>
          <w:rFonts w:ascii="Arial" w:hAnsi="Arial" w:cs="Arial"/>
          <w:i/>
          <w:szCs w:val="22"/>
          <w:lang w:val="cs-CZ"/>
        </w:rPr>
      </w:pPr>
      <w:bookmarkStart w:id="6" w:name="_Hlk158365831"/>
    </w:p>
    <w:p w14:paraId="06EE05F6" w14:textId="77777777" w:rsidR="00850B71" w:rsidRPr="00873040" w:rsidRDefault="00850B71" w:rsidP="008F4405">
      <w:pPr>
        <w:keepNext/>
        <w:ind w:left="5670"/>
        <w:jc w:val="center"/>
        <w:outlineLvl w:val="1"/>
        <w:rPr>
          <w:rFonts w:ascii="Arial" w:hAnsi="Arial" w:cs="Arial"/>
          <w:szCs w:val="22"/>
          <w:lang w:val="cs-CZ"/>
        </w:rPr>
      </w:pPr>
      <w:r w:rsidRPr="00873040">
        <w:rPr>
          <w:rFonts w:ascii="Arial" w:hAnsi="Arial" w:cs="Arial"/>
          <w:szCs w:val="22"/>
          <w:lang w:val="cs-CZ"/>
        </w:rPr>
        <w:t>..............................</w:t>
      </w:r>
    </w:p>
    <w:p w14:paraId="6A57B654" w14:textId="58683A33" w:rsidR="00B40661" w:rsidRPr="00873040" w:rsidRDefault="008F4405" w:rsidP="008F4405">
      <w:pPr>
        <w:ind w:left="5670"/>
        <w:jc w:val="center"/>
        <w:rPr>
          <w:rFonts w:ascii="Arial" w:hAnsi="Arial" w:cs="Arial"/>
          <w:b/>
          <w:szCs w:val="18"/>
          <w:lang w:val="cs-CZ"/>
        </w:rPr>
      </w:pPr>
      <w:r w:rsidRPr="00873040">
        <w:rPr>
          <w:rFonts w:ascii="Arial" w:hAnsi="Arial" w:cs="Arial"/>
          <w:szCs w:val="18"/>
          <w:highlight w:val="yellow"/>
          <w:lang w:val="cs-CZ"/>
        </w:rPr>
        <w:t>DOPLNIT</w:t>
      </w:r>
      <w:bookmarkEnd w:id="6"/>
    </w:p>
    <w:sectPr w:rsidR="00B40661" w:rsidRPr="00873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1" w:fontKey="{3B8B65AB-68B9-4F7B-8767-7C4E416E7A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84008DA-4FE7-479D-998C-D41717AC13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82C78EF2-D1FA-4429-BABB-1BC008923C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6240E"/>
    <w:multiLevelType w:val="multilevel"/>
    <w:tmpl w:val="C50049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2">
      <w:start w:val="1"/>
      <w:numFmt w:val="bullet"/>
      <w:lvlText w:val="-"/>
      <w:lvlJc w:val="left"/>
      <w:pPr>
        <w:tabs>
          <w:tab w:val="num" w:pos="2268"/>
        </w:tabs>
        <w:ind w:left="2268" w:hanging="567"/>
      </w:pPr>
      <w:rPr>
        <w:rFonts w:ascii="Sylfaen" w:hAnsi="Sylfaen" w:hint="default"/>
      </w:rPr>
    </w:lvl>
    <w:lvl w:ilvl="3">
      <w:start w:val="1"/>
      <w:numFmt w:val="lowerRoman"/>
      <w:lvlText w:val="(%4)"/>
      <w:lvlJc w:val="left"/>
      <w:pPr>
        <w:tabs>
          <w:tab w:val="num" w:pos="2495"/>
        </w:tabs>
        <w:ind w:left="2495" w:hanging="794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76060C1E"/>
    <w:multiLevelType w:val="multilevel"/>
    <w:tmpl w:val="C02E2FF0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  <w:b w:val="0"/>
        <w:sz w:val="24"/>
        <w:szCs w:val="24"/>
      </w:rPr>
    </w:lvl>
    <w:lvl w:ilvl="2">
      <w:start w:val="1"/>
      <w:numFmt w:val="lowerLetter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95"/>
        </w:tabs>
        <w:ind w:left="2495" w:hanging="794"/>
      </w:pPr>
      <w:rPr>
        <w:rFonts w:ascii="Symbol" w:hAnsi="Symbol" w:hint="default"/>
      </w:rPr>
    </w:lvl>
    <w:lvl w:ilvl="4">
      <w:start w:val="1"/>
      <w:numFmt w:val="none"/>
      <w:lvlText w:val="-"/>
      <w:lvlJc w:val="left"/>
      <w:pPr>
        <w:tabs>
          <w:tab w:val="num" w:pos="2892"/>
        </w:tabs>
        <w:ind w:left="289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704915583">
    <w:abstractNumId w:val="1"/>
  </w:num>
  <w:num w:numId="2" w16cid:durableId="107088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TrueTypeFonts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B71"/>
    <w:rsid w:val="00042A23"/>
    <w:rsid w:val="00627134"/>
    <w:rsid w:val="00752FA7"/>
    <w:rsid w:val="00850B71"/>
    <w:rsid w:val="00873040"/>
    <w:rsid w:val="008C0A48"/>
    <w:rsid w:val="008E1073"/>
    <w:rsid w:val="008F4405"/>
    <w:rsid w:val="009F0FD9"/>
    <w:rsid w:val="00B4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CFA38"/>
  <w15:chartTrackingRefBased/>
  <w15:docId w15:val="{F45B7CEC-94A0-4483-BEF6-330BE25D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0B71"/>
    <w:pPr>
      <w:spacing w:after="0" w:line="240" w:lineRule="auto"/>
    </w:pPr>
    <w:rPr>
      <w:rFonts w:ascii="Times New Roman" w:eastAsia="Times New Roman" w:hAnsi="Times New Roman" w:cs="Times New Roman"/>
      <w:kern w:val="0"/>
      <w:szCs w:val="20"/>
      <w:lang w:val="en-GB" w:eastAsia="cs-CZ"/>
      <w14:ligatures w14:val="none"/>
    </w:rPr>
  </w:style>
  <w:style w:type="paragraph" w:styleId="Nadpis3">
    <w:name w:val="heading 3"/>
    <w:basedOn w:val="Normln"/>
    <w:link w:val="Nadpis3Char"/>
    <w:qFormat/>
    <w:rsid w:val="00850B71"/>
    <w:pPr>
      <w:spacing w:before="240" w:after="60"/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850B71"/>
    <w:rPr>
      <w:rFonts w:ascii="Times New Roman" w:eastAsia="Times New Roman" w:hAnsi="Times New Roman" w:cs="Times New Roman"/>
      <w:kern w:val="0"/>
      <w:szCs w:val="20"/>
      <w:lang w:val="en-GB"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850B7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9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2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734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7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2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9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16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3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71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234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 Hron</dc:creator>
  <cp:keywords/>
  <dc:description/>
  <cp:lastModifiedBy>Hlavní PC</cp:lastModifiedBy>
  <cp:revision>7</cp:revision>
  <dcterms:created xsi:type="dcterms:W3CDTF">2024-02-09T08:16:00Z</dcterms:created>
  <dcterms:modified xsi:type="dcterms:W3CDTF">2024-02-13T11:03:00Z</dcterms:modified>
</cp:coreProperties>
</file>