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6CA66" w14:textId="59196FFE" w:rsidR="00B856D7" w:rsidRPr="00F47882" w:rsidRDefault="00B856D7">
      <w:pPr>
        <w:rPr>
          <w:b/>
          <w:bCs/>
        </w:rPr>
      </w:pPr>
      <w:r w:rsidRPr="00F47882">
        <w:rPr>
          <w:b/>
          <w:bCs/>
        </w:rPr>
        <w:t xml:space="preserve">Ústřední nákazová komise </w:t>
      </w:r>
      <w:r w:rsidR="000226F3" w:rsidRPr="00F47882">
        <w:rPr>
          <w:b/>
          <w:bCs/>
        </w:rPr>
        <w:t>ke slintavce a kulhavce</w:t>
      </w:r>
      <w:r w:rsidR="00AA29CE" w:rsidRPr="00F47882">
        <w:rPr>
          <w:b/>
          <w:bCs/>
        </w:rPr>
        <w:t xml:space="preserve"> 27. 3. 2025</w:t>
      </w:r>
    </w:p>
    <w:p w14:paraId="1851320C" w14:textId="3F0E7EB8" w:rsidR="00AA29CE" w:rsidRDefault="00AA29CE">
      <w:r>
        <w:t>(hlavní body z tiskové konference po zasedání komise)</w:t>
      </w:r>
    </w:p>
    <w:p w14:paraId="2FC6BAF0" w14:textId="77777777" w:rsidR="00AA29CE" w:rsidRDefault="00AA29CE"/>
    <w:p w14:paraId="6C4B6521" w14:textId="331961C8" w:rsidR="000226F3" w:rsidRDefault="00F47882">
      <w:r>
        <w:t>Ministr</w:t>
      </w:r>
      <w:r w:rsidR="00AA29CE">
        <w:t xml:space="preserve"> zemědělství Marek Výborný informoval, že p</w:t>
      </w:r>
      <w:r w:rsidR="000226F3">
        <w:t xml:space="preserve">oslední ohnisko </w:t>
      </w:r>
      <w:r w:rsidR="00AA29CE">
        <w:t xml:space="preserve">SLAK </w:t>
      </w:r>
      <w:r w:rsidR="000226F3">
        <w:t>lokalizované v </w:t>
      </w:r>
      <w:r w:rsidR="00AA29CE">
        <w:t>M</w:t>
      </w:r>
      <w:r w:rsidR="000226F3">
        <w:t>a</w:t>
      </w:r>
      <w:r w:rsidR="00AA29CE">
        <w:t>ď</w:t>
      </w:r>
      <w:r w:rsidR="000226F3">
        <w:t xml:space="preserve">arsku včera se nachází 85 km vzdušnou čarou od hranic </w:t>
      </w:r>
      <w:r w:rsidR="00AA29CE">
        <w:t>ČR, což je vzhledem k vysoké nakažlivosti choroby nepříznivá zpráva.</w:t>
      </w:r>
    </w:p>
    <w:p w14:paraId="60A73282" w14:textId="79E22E67" w:rsidR="000226F3" w:rsidRDefault="00AA29CE">
      <w:r>
        <w:t>Zároveň ujistil, že učiní všechna</w:t>
      </w:r>
      <w:r w:rsidR="000226F3">
        <w:t xml:space="preserve"> opatření</w:t>
      </w:r>
      <w:r>
        <w:t xml:space="preserve"> pro to, aby se nákaza do ČR nerozšířila.</w:t>
      </w:r>
    </w:p>
    <w:p w14:paraId="20F1E49A" w14:textId="3CCBBBB4" w:rsidR="000226F3" w:rsidRDefault="000226F3">
      <w:r>
        <w:t xml:space="preserve">Již fungují opatření pro omezení vstupu nákladních vozidel nad 3,5 tuny, </w:t>
      </w:r>
      <w:r w:rsidR="00AA29CE">
        <w:t xml:space="preserve">respektive </w:t>
      </w:r>
      <w:r>
        <w:t>jejich dezinfekce</w:t>
      </w:r>
      <w:r w:rsidR="00AA29CE">
        <w:t xml:space="preserve"> na hraničních přechodech. Tato opatření </w:t>
      </w:r>
      <w:r>
        <w:t>funguj</w:t>
      </w:r>
      <w:r w:rsidR="00AA29CE">
        <w:t>í</w:t>
      </w:r>
      <w:r>
        <w:t xml:space="preserve"> díky </w:t>
      </w:r>
      <w:r w:rsidR="00AA29CE">
        <w:t>H</w:t>
      </w:r>
      <w:r>
        <w:t xml:space="preserve">asičskému záchrannému sboru a </w:t>
      </w:r>
      <w:r w:rsidR="00AA29CE">
        <w:t>P</w:t>
      </w:r>
      <w:r>
        <w:t xml:space="preserve">olicii </w:t>
      </w:r>
      <w:r w:rsidR="00AA29CE">
        <w:t>Č</w:t>
      </w:r>
      <w:r>
        <w:t>eské republiky na výbornou</w:t>
      </w:r>
      <w:r w:rsidR="00AA29CE">
        <w:t>.</w:t>
      </w:r>
    </w:p>
    <w:p w14:paraId="75693A4E" w14:textId="6816DD8F" w:rsidR="000226F3" w:rsidRDefault="00AA29CE">
      <w:r>
        <w:t>Jsou připraveny</w:t>
      </w:r>
      <w:r w:rsidR="000226F3">
        <w:t xml:space="preserve"> pohotovostní plány </w:t>
      </w:r>
      <w:r>
        <w:t xml:space="preserve">zpracované SVS. Zasedání komise </w:t>
      </w:r>
      <w:r w:rsidR="002F100D">
        <w:t xml:space="preserve">se </w:t>
      </w:r>
      <w:r w:rsidR="000226F3">
        <w:t xml:space="preserve">zúčastnili </w:t>
      </w:r>
      <w:r w:rsidR="002F100D">
        <w:t xml:space="preserve">také </w:t>
      </w:r>
      <w:r w:rsidR="000226F3">
        <w:t>zástupci veterinárních lékařů a asanačních podniků</w:t>
      </w:r>
      <w:r w:rsidR="002F100D">
        <w:t>, s ohledem na mapování kapacit pro případ výskytu nákazy v ČR. Asanačních podniků</w:t>
      </w:r>
      <w:r w:rsidR="000226F3">
        <w:t xml:space="preserve"> máme v</w:t>
      </w:r>
      <w:r w:rsidR="002F100D">
        <w:t> ČR k dispozici</w:t>
      </w:r>
      <w:r w:rsidR="000226F3">
        <w:t xml:space="preserve"> 6</w:t>
      </w:r>
      <w:r w:rsidR="002F100D">
        <w:t>,</w:t>
      </w:r>
      <w:r w:rsidR="000226F3">
        <w:t xml:space="preserve"> a s daleko větší kapacitou než na </w:t>
      </w:r>
      <w:r w:rsidR="002F100D">
        <w:t>S</w:t>
      </w:r>
      <w:r w:rsidR="000226F3">
        <w:t>lovensku, což je výhoda</w:t>
      </w:r>
      <w:r w:rsidR="002F100D">
        <w:t>.</w:t>
      </w:r>
    </w:p>
    <w:p w14:paraId="03775D08" w14:textId="17525A14" w:rsidR="00AA29CE" w:rsidRDefault="002F100D" w:rsidP="002F100D">
      <w:r>
        <w:t>Ministr poděkoval</w:t>
      </w:r>
      <w:r w:rsidR="00AA29CE">
        <w:t xml:space="preserve"> českým chovatelům, kteří v drtivé většině projevují odpovědnější </w:t>
      </w:r>
      <w:r>
        <w:t>p</w:t>
      </w:r>
      <w:r w:rsidR="00AA29CE">
        <w:t xml:space="preserve">řístup než někteří </w:t>
      </w:r>
      <w:r>
        <w:t xml:space="preserve">chovatelé </w:t>
      </w:r>
      <w:r w:rsidR="00AA29CE">
        <w:t>v již postižených zemích</w:t>
      </w:r>
      <w:r>
        <w:t xml:space="preserve">. Je dobře, že mnozí chovatelé sami od sebe omezili vstup osob do </w:t>
      </w:r>
      <w:r w:rsidR="00AA29CE">
        <w:t>chovů</w:t>
      </w:r>
      <w:r>
        <w:t xml:space="preserve"> a</w:t>
      </w:r>
      <w:r w:rsidR="00AA29CE">
        <w:t xml:space="preserve"> provádějí preventi</w:t>
      </w:r>
      <w:r>
        <w:t>v</w:t>
      </w:r>
      <w:r w:rsidR="00AA29CE">
        <w:t>ní dezinfekci</w:t>
      </w:r>
      <w:r>
        <w:t>.</w:t>
      </w:r>
    </w:p>
    <w:p w14:paraId="009C4AE5" w14:textId="7C211302" w:rsidR="00AA29CE" w:rsidRDefault="00AA29CE">
      <w:r>
        <w:t>Opatření</w:t>
      </w:r>
    </w:p>
    <w:p w14:paraId="330BA7D9" w14:textId="12D7542A" w:rsidR="00AA29CE" w:rsidRDefault="00AA29CE" w:rsidP="00F47882">
      <w:pPr>
        <w:pStyle w:val="Odstavecseseznamem"/>
        <w:numPr>
          <w:ilvl w:val="0"/>
          <w:numId w:val="1"/>
        </w:numPr>
      </w:pPr>
      <w:r>
        <w:t>Od půlnoci fungují opatření dezinfe</w:t>
      </w:r>
      <w:r w:rsidR="002F100D">
        <w:t>k</w:t>
      </w:r>
      <w:r>
        <w:t xml:space="preserve">ce na hranicích </w:t>
      </w:r>
      <w:r w:rsidR="002F100D">
        <w:t xml:space="preserve">se Slovenskem </w:t>
      </w:r>
      <w:r>
        <w:t>u vozidel nad 3,5 tuny</w:t>
      </w:r>
      <w:r w:rsidR="002F100D">
        <w:t>. K dezinfekci pneumatik v dezinfekčních rohožích bude doplněn n</w:t>
      </w:r>
      <w:r>
        <w:t>ástřik ko</w:t>
      </w:r>
      <w:r w:rsidR="002F100D">
        <w:t>v</w:t>
      </w:r>
      <w:r>
        <w:t>ový</w:t>
      </w:r>
      <w:r w:rsidR="002F100D">
        <w:t>c</w:t>
      </w:r>
      <w:r>
        <w:t>h konstrukcí vozidel</w:t>
      </w:r>
      <w:r w:rsidR="002F100D">
        <w:t>.</w:t>
      </w:r>
    </w:p>
    <w:p w14:paraId="275B4822" w14:textId="33EAD7EC" w:rsidR="000D593C" w:rsidRDefault="00B856D7" w:rsidP="00F47882">
      <w:pPr>
        <w:pStyle w:val="Odstavecseseznamem"/>
        <w:numPr>
          <w:ilvl w:val="0"/>
          <w:numId w:val="1"/>
        </w:numPr>
      </w:pPr>
      <w:r>
        <w:t xml:space="preserve">Mimořádné kontroly nákladních vozidel nad 3,5 tuny se rozšíří </w:t>
      </w:r>
      <w:r w:rsidR="00AA29CE">
        <w:t xml:space="preserve">také </w:t>
      </w:r>
      <w:r>
        <w:t>na dva další hraniční přechody s</w:t>
      </w:r>
      <w:r w:rsidR="002F100D">
        <w:t> R</w:t>
      </w:r>
      <w:r>
        <w:t>akouskem</w:t>
      </w:r>
      <w:r w:rsidR="002F100D">
        <w:t>,</w:t>
      </w:r>
      <w:r w:rsidR="00AA29CE">
        <w:t xml:space="preserve"> od dnešní půlnoci</w:t>
      </w:r>
      <w:r w:rsidR="002F100D">
        <w:t>.</w:t>
      </w:r>
    </w:p>
    <w:p w14:paraId="3F9C6A76" w14:textId="322031BA" w:rsidR="00AA29CE" w:rsidRDefault="00AA29CE" w:rsidP="00F47882">
      <w:pPr>
        <w:pStyle w:val="Odstavecseseznamem"/>
        <w:numPr>
          <w:ilvl w:val="0"/>
          <w:numId w:val="1"/>
        </w:numPr>
      </w:pPr>
      <w:r>
        <w:t xml:space="preserve">Zákaz dovozu sudokopytníků bude platit také pro </w:t>
      </w:r>
      <w:r w:rsidR="002F100D">
        <w:t>spolkové</w:t>
      </w:r>
      <w:r>
        <w:t xml:space="preserve"> země </w:t>
      </w:r>
      <w:proofErr w:type="spellStart"/>
      <w:r>
        <w:t>Burgerland</w:t>
      </w:r>
      <w:proofErr w:type="spellEnd"/>
      <w:r>
        <w:t xml:space="preserve"> a Dolní Rakousko</w:t>
      </w:r>
      <w:r w:rsidR="002F100D">
        <w:t>.</w:t>
      </w:r>
    </w:p>
    <w:p w14:paraId="2D0F1E92" w14:textId="37AFE22D" w:rsidR="00B856D7" w:rsidRDefault="00B856D7" w:rsidP="00F47882">
      <w:pPr>
        <w:pStyle w:val="Odstavecseseznamem"/>
        <w:numPr>
          <w:ilvl w:val="0"/>
          <w:numId w:val="1"/>
        </w:numPr>
      </w:pPr>
      <w:r>
        <w:t xml:space="preserve">Mimořádné veterinární opatření – uzavřen vstup veřejnosti do obor v krajích sousedících se </w:t>
      </w:r>
      <w:r w:rsidR="002F100D">
        <w:t>S</w:t>
      </w:r>
      <w:r>
        <w:t>lovenskem</w:t>
      </w:r>
      <w:r w:rsidR="002F100D">
        <w:t>. N</w:t>
      </w:r>
      <w:r>
        <w:t xml:space="preserve">ákaza ohrožuje i volně žijící zvířata – velké nebezpečí roznosu přes veřejnost, která může </w:t>
      </w:r>
      <w:r w:rsidR="002F100D">
        <w:t>zan</w:t>
      </w:r>
      <w:r>
        <w:t>ést do chov</w:t>
      </w:r>
      <w:r w:rsidR="002F100D">
        <w:t xml:space="preserve">ů. </w:t>
      </w:r>
      <w:r>
        <w:t>Povinnost dezinfekční rohože při vstupu do obor</w:t>
      </w:r>
      <w:r w:rsidR="002F100D">
        <w:t>.</w:t>
      </w:r>
    </w:p>
    <w:p w14:paraId="3591FB3F" w14:textId="3C74C4B7" w:rsidR="00B856D7" w:rsidRPr="00F47882" w:rsidRDefault="00B856D7">
      <w:pPr>
        <w:rPr>
          <w:b/>
          <w:bCs/>
        </w:rPr>
      </w:pPr>
      <w:r w:rsidRPr="00F47882">
        <w:rPr>
          <w:b/>
          <w:bCs/>
        </w:rPr>
        <w:t>Důrazné doporučení chovatelům</w:t>
      </w:r>
      <w:r w:rsidR="002F100D" w:rsidRPr="00F47882">
        <w:rPr>
          <w:b/>
          <w:bCs/>
        </w:rPr>
        <w:t>:</w:t>
      </w:r>
      <w:r w:rsidRPr="00F47882">
        <w:rPr>
          <w:b/>
          <w:bCs/>
        </w:rPr>
        <w:t xml:space="preserve"> dbát zvýšené bi</w:t>
      </w:r>
      <w:r w:rsidR="002F100D" w:rsidRPr="00F47882">
        <w:rPr>
          <w:b/>
          <w:bCs/>
        </w:rPr>
        <w:t>olo</w:t>
      </w:r>
      <w:r w:rsidRPr="00F47882">
        <w:rPr>
          <w:b/>
          <w:bCs/>
        </w:rPr>
        <w:t>gické bezpečnosti</w:t>
      </w:r>
      <w:r w:rsidR="002F100D" w:rsidRPr="00F47882">
        <w:rPr>
          <w:b/>
          <w:bCs/>
        </w:rPr>
        <w:t>!</w:t>
      </w:r>
    </w:p>
    <w:p w14:paraId="6C9D4138" w14:textId="04085D10" w:rsidR="00B856D7" w:rsidRDefault="002F100D">
      <w:r>
        <w:t>Zvažujeme opatření na okresní úrovni, která by pomohla kompenzovat chovatelům alespoň částečně náklady na</w:t>
      </w:r>
      <w:r w:rsidR="00B856D7">
        <w:t xml:space="preserve"> preventivní dezinfekční opatření, které </w:t>
      </w:r>
      <w:r>
        <w:t xml:space="preserve">chovatelé </w:t>
      </w:r>
      <w:r w:rsidR="00B856D7">
        <w:t>již vynakládají</w:t>
      </w:r>
      <w:r>
        <w:t>, řekl ministr.</w:t>
      </w:r>
    </w:p>
    <w:p w14:paraId="4F772531" w14:textId="76AC948D" w:rsidR="00B856D7" w:rsidRDefault="00B856D7">
      <w:r>
        <w:t xml:space="preserve">Informování veřejnosti: </w:t>
      </w:r>
      <w:r w:rsidR="002F100D">
        <w:t xml:space="preserve">včera </w:t>
      </w:r>
      <w:r>
        <w:t xml:space="preserve">proběhl </w:t>
      </w:r>
      <w:r w:rsidRPr="00F47882">
        <w:rPr>
          <w:b/>
          <w:bCs/>
        </w:rPr>
        <w:t>webinář</w:t>
      </w:r>
      <w:r w:rsidRPr="00F47882">
        <w:t xml:space="preserve"> </w:t>
      </w:r>
      <w:r w:rsidR="002F100D" w:rsidRPr="00F47882">
        <w:t>Výzkumn</w:t>
      </w:r>
      <w:r w:rsidR="002F100D" w:rsidRPr="00F47882">
        <w:t xml:space="preserve">ého </w:t>
      </w:r>
      <w:r w:rsidR="002F100D" w:rsidRPr="00F47882">
        <w:t>ústav</w:t>
      </w:r>
      <w:r w:rsidR="002F100D" w:rsidRPr="00F47882">
        <w:t>u</w:t>
      </w:r>
      <w:r w:rsidR="002F100D" w:rsidRPr="00F47882">
        <w:t xml:space="preserve"> veterinárního lékařství</w:t>
      </w:r>
      <w:r w:rsidR="002F100D" w:rsidRPr="00F47882">
        <w:t>, který je stále k dispozici</w:t>
      </w:r>
      <w:r w:rsidR="002F100D" w:rsidRPr="00F47882">
        <w:t> </w:t>
      </w:r>
      <w:r w:rsidRPr="00F47882">
        <w:t xml:space="preserve">na </w:t>
      </w:r>
      <w:r w:rsidR="00F47882" w:rsidRPr="00F47882">
        <w:t>webu</w:t>
      </w:r>
      <w:r w:rsidR="00F47882">
        <w:t xml:space="preserve"> </w:t>
      </w:r>
      <w:r w:rsidR="00F47882">
        <w:lastRenderedPageBreak/>
        <w:t>(</w:t>
      </w:r>
      <w:hyperlink r:id="rId5" w:history="1">
        <w:r w:rsidR="00F47882" w:rsidRPr="00D4521B">
          <w:rPr>
            <w:rStyle w:val="Hypertextovodkaz"/>
          </w:rPr>
          <w:t>https://vyzkumnyustavveterinarniholekarstvi.my.webex.com/vyzkumnyustavveterinarniholekarstvi.my/ldr.php?RCID=1453f2a9912549e181e0e81025f7e01a</w:t>
        </w:r>
      </w:hyperlink>
      <w:r w:rsidR="00F47882">
        <w:t xml:space="preserve">) heslo je Slak.2025. </w:t>
      </w:r>
      <w:r w:rsidR="00F47882" w:rsidRPr="00F47882">
        <w:rPr>
          <w:b/>
          <w:bCs/>
        </w:rPr>
        <w:t xml:space="preserve">Webinář </w:t>
      </w:r>
      <w:r w:rsidRPr="00F47882">
        <w:rPr>
          <w:b/>
          <w:bCs/>
        </w:rPr>
        <w:t>obsahuje doporučení pro opatření v</w:t>
      </w:r>
      <w:r w:rsidR="00F47882" w:rsidRPr="00F47882">
        <w:rPr>
          <w:b/>
          <w:bCs/>
        </w:rPr>
        <w:t> </w:t>
      </w:r>
      <w:r w:rsidRPr="00F47882">
        <w:rPr>
          <w:b/>
          <w:bCs/>
        </w:rPr>
        <w:t>chovech</w:t>
      </w:r>
      <w:r w:rsidR="00F47882" w:rsidRPr="00F47882">
        <w:rPr>
          <w:b/>
          <w:bCs/>
        </w:rPr>
        <w:t>.</w:t>
      </w:r>
    </w:p>
    <w:p w14:paraId="1C35DACD" w14:textId="7C254A75" w:rsidR="00F47882" w:rsidRDefault="00B856D7">
      <w:r>
        <w:t xml:space="preserve">Od zítřka </w:t>
      </w:r>
      <w:r w:rsidR="00F47882">
        <w:t xml:space="preserve">od </w:t>
      </w:r>
      <w:r>
        <w:t xml:space="preserve">8 </w:t>
      </w:r>
      <w:r w:rsidR="00F47882">
        <w:t xml:space="preserve">hodin </w:t>
      </w:r>
      <w:r>
        <w:t xml:space="preserve">ráno </w:t>
      </w:r>
      <w:r w:rsidR="00F47882">
        <w:t xml:space="preserve">začne fungovat </w:t>
      </w:r>
      <w:r>
        <w:t>speciální </w:t>
      </w:r>
      <w:r w:rsidRPr="00F47882">
        <w:rPr>
          <w:b/>
          <w:bCs/>
        </w:rPr>
        <w:t xml:space="preserve">krizová linka </w:t>
      </w:r>
      <w:r w:rsidR="00F47882" w:rsidRPr="00F47882">
        <w:rPr>
          <w:b/>
          <w:bCs/>
        </w:rPr>
        <w:t>pro chovatele</w:t>
      </w:r>
      <w:r w:rsidR="00F47882">
        <w:t>, kterou budou zajišťovat pracovníci Českomoravské</w:t>
      </w:r>
      <w:r>
        <w:t xml:space="preserve"> společnost</w:t>
      </w:r>
      <w:r w:rsidR="00F47882">
        <w:t>i</w:t>
      </w:r>
      <w:r>
        <w:t xml:space="preserve"> chovatelů </w:t>
      </w:r>
      <w:r w:rsidR="00F47882">
        <w:t>H</w:t>
      </w:r>
      <w:r>
        <w:t>radiš</w:t>
      </w:r>
      <w:r w:rsidR="00F47882">
        <w:t>ť</w:t>
      </w:r>
      <w:r>
        <w:t xml:space="preserve">ko v součinnosti se </w:t>
      </w:r>
      <w:r w:rsidR="00F47882">
        <w:t xml:space="preserve">SVS. Telefonní číslo je: +420 </w:t>
      </w:r>
      <w:r w:rsidR="00F47882" w:rsidRPr="00B856D7">
        <w:rPr>
          <w:b/>
          <w:bCs/>
        </w:rPr>
        <w:t>257 896</w:t>
      </w:r>
      <w:r w:rsidR="00F47882">
        <w:rPr>
          <w:b/>
          <w:bCs/>
        </w:rPr>
        <w:t> </w:t>
      </w:r>
      <w:r w:rsidR="00F47882" w:rsidRPr="00B856D7">
        <w:rPr>
          <w:b/>
          <w:bCs/>
        </w:rPr>
        <w:t>335</w:t>
      </w:r>
      <w:r w:rsidR="00F47882">
        <w:rPr>
          <w:b/>
          <w:bCs/>
        </w:rPr>
        <w:t>.</w:t>
      </w:r>
    </w:p>
    <w:p w14:paraId="1C16FB83" w14:textId="3112E27C" w:rsidR="00B856D7" w:rsidRDefault="00F47882">
      <w:r>
        <w:t xml:space="preserve">Ústřední ředitel SVS Zbyněk </w:t>
      </w:r>
      <w:r w:rsidR="00B856D7">
        <w:t>Semerád dopl</w:t>
      </w:r>
      <w:r>
        <w:t>ň</w:t>
      </w:r>
      <w:r w:rsidR="00B856D7">
        <w:t>uje</w:t>
      </w:r>
      <w:r>
        <w:t>:</w:t>
      </w:r>
    </w:p>
    <w:p w14:paraId="59911980" w14:textId="3332583F" w:rsidR="00B856D7" w:rsidRDefault="00B856D7">
      <w:r>
        <w:t xml:space="preserve">Slovensko: 1 chov byl </w:t>
      </w:r>
      <w:r w:rsidR="00F47882">
        <w:t xml:space="preserve">utracen, </w:t>
      </w:r>
      <w:r>
        <w:t>zbývají další 3; začne utrácení v</w:t>
      </w:r>
      <w:r w:rsidR="00F47882">
        <w:t> Maďarsku.</w:t>
      </w:r>
    </w:p>
    <w:p w14:paraId="7FBB71FD" w14:textId="55BFEF1D" w:rsidR="00B856D7" w:rsidRDefault="00B856D7">
      <w:r>
        <w:t>Přibývají infikovaná zvířata</w:t>
      </w:r>
      <w:r w:rsidR="00F47882">
        <w:t>. R</w:t>
      </w:r>
      <w:r>
        <w:t xml:space="preserve">iziko se </w:t>
      </w:r>
      <w:r w:rsidR="00F47882">
        <w:t>sníží</w:t>
      </w:r>
      <w:r>
        <w:t xml:space="preserve"> teprve po</w:t>
      </w:r>
      <w:r w:rsidR="00F47882">
        <w:t>té, co dojde k</w:t>
      </w:r>
      <w:r>
        <w:t xml:space="preserve"> utracení všech </w:t>
      </w:r>
      <w:r w:rsidR="00F47882">
        <w:t xml:space="preserve">nakažených </w:t>
      </w:r>
      <w:r>
        <w:t xml:space="preserve">zvířat a </w:t>
      </w:r>
      <w:r w:rsidR="00F47882">
        <w:t xml:space="preserve">tato zvířata budou bezpečně </w:t>
      </w:r>
      <w:r>
        <w:t>zkli</w:t>
      </w:r>
      <w:r w:rsidR="00F47882">
        <w:t xml:space="preserve">kvidována </w:t>
      </w:r>
      <w:r>
        <w:t xml:space="preserve">v asanačním podniku nebo </w:t>
      </w:r>
      <w:r w:rsidR="00F47882">
        <w:t xml:space="preserve">zahrabáním, bude </w:t>
      </w:r>
      <w:r>
        <w:t>provedena dezinfekce</w:t>
      </w:r>
      <w:r w:rsidR="00F47882">
        <w:t xml:space="preserve"> a uplyne</w:t>
      </w:r>
      <w:r>
        <w:t xml:space="preserve"> 30 dní </w:t>
      </w:r>
      <w:r w:rsidR="00F47882">
        <w:t>od likvidace posledního nakaženého zvířete.</w:t>
      </w:r>
    </w:p>
    <w:p w14:paraId="7FF24781" w14:textId="66E3EB6D" w:rsidR="00B856D7" w:rsidRDefault="00F47882">
      <w:r>
        <w:t>Používá se s</w:t>
      </w:r>
      <w:r w:rsidR="00B856D7">
        <w:t>upresivní vakcinace v</w:t>
      </w:r>
      <w:r>
        <w:t> </w:t>
      </w:r>
      <w:r w:rsidR="00B856D7">
        <w:t>chovech</w:t>
      </w:r>
      <w:r>
        <w:t xml:space="preserve">, kdy se zvířata </w:t>
      </w:r>
      <w:proofErr w:type="spellStart"/>
      <w:proofErr w:type="gramStart"/>
      <w:r>
        <w:t>z</w:t>
      </w:r>
      <w:r w:rsidR="00B856D7">
        <w:t>avakcinují</w:t>
      </w:r>
      <w:proofErr w:type="spellEnd"/>
      <w:proofErr w:type="gramEnd"/>
      <w:r w:rsidR="00B856D7">
        <w:t xml:space="preserve"> a přesto se utratí: </w:t>
      </w:r>
      <w:r>
        <w:t xml:space="preserve">jde o to, že </w:t>
      </w:r>
      <w:r w:rsidR="00B856D7">
        <w:t xml:space="preserve">v místě puchýřů </w:t>
      </w:r>
      <w:r>
        <w:t xml:space="preserve">dochází k obrovské koncentraci viru a vakcinace nakažených zvířat přispívá </w:t>
      </w:r>
      <w:r w:rsidR="00B856D7">
        <w:t>k eradikaci nákazy</w:t>
      </w:r>
      <w:r>
        <w:t>, protože se nešíří v takové míře z nakažených kusů do okolí.</w:t>
      </w:r>
    </w:p>
    <w:p w14:paraId="23728E1A" w14:textId="784C61F2" w:rsidR="00B856D7" w:rsidRDefault="00F47882">
      <w:r>
        <w:t>Policie realizuje nařízení SVS, zejména kontroly na hraničních přechodech, ale i namátkové kontroly ve vnitrozemí.</w:t>
      </w:r>
    </w:p>
    <w:p w14:paraId="43B71A33" w14:textId="633F859C" w:rsidR="00B856D7" w:rsidRDefault="00F47882">
      <w:r>
        <w:t>V případě rozšíření nákazy má ČR připraveny jasné kroky, tedy lokalizaci ohniska nákazy, utracení zvířat z této lokality, vytvoření 10kilometrového ochranného pásma. Na součinnost jsou připraveni i ministerstvo obrany a generální štáb.</w:t>
      </w:r>
    </w:p>
    <w:sectPr w:rsidR="00B85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E2C3A"/>
    <w:multiLevelType w:val="hybridMultilevel"/>
    <w:tmpl w:val="B63CC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96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D7"/>
    <w:rsid w:val="000226F3"/>
    <w:rsid w:val="000D593C"/>
    <w:rsid w:val="002F100D"/>
    <w:rsid w:val="00694F41"/>
    <w:rsid w:val="00AA29CE"/>
    <w:rsid w:val="00AB1D55"/>
    <w:rsid w:val="00B856D7"/>
    <w:rsid w:val="00F4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D70A"/>
  <w15:chartTrackingRefBased/>
  <w15:docId w15:val="{E82B5636-C812-4972-B0FA-A72DD994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85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5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5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5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5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5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5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5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5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5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5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5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56D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56D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56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56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56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56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5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5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5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5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5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56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56D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56D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5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56D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56D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4788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yzkumnyustavveterinarniholekarstvi.my.webex.com/vyzkumnyustavveterinarniholekarstvi.my/ldr.php?RCID=1453f2a9912549e181e0e81025f7e01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Procházka</dc:creator>
  <cp:keywords/>
  <dc:description/>
  <cp:lastModifiedBy>Michal Procházka</cp:lastModifiedBy>
  <cp:revision>1</cp:revision>
  <dcterms:created xsi:type="dcterms:W3CDTF">2025-03-27T08:53:00Z</dcterms:created>
  <dcterms:modified xsi:type="dcterms:W3CDTF">2025-03-27T09:43:00Z</dcterms:modified>
</cp:coreProperties>
</file>